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Utseende</w:t>
      </w:r>
      <w:bookmarkEnd w:id="0"/>
    </w:p>
    <w:p>
      <w:pPr>
        <w:pStyle w:val="Subtitle"/>
      </w:pPr>
      <w:r>
        <w:t xml:space="preserve">Handbok · 2026-10-30 · https://groovy.simplo.dev/handbok/utseende</w:t>
      </w:r>
    </w:p>
    <w:p>
      <w:r>
        <w:t xml:space="preserve">Temainställningar, lagren och presets.</w:t>
      </w:r>
    </w:p>
    <w:p>
      <w:pPr>
        <w:pStyle w:val="ListParagraph"/>
        <w:numPr>
          <w:ilvl w:val="0"/>
          <w:numId w:val="1"/>
        </w:numPr>
      </w:pPr>
      <w:hyperlink r:id="rId10" w:history="1">
        <w:r>
          <w:rPr>
            <w:rStyle w:val="Hyperlink"/>
          </w:rPr>
          <w:t xml:space="preserve">Temainställningar</w:t>
        </w:r>
      </w:hyperlink>
    </w:p>
    <w:p>
      <w:pPr>
        <w:ind w:left="720"/>
      </w:pPr>
      <w:r>
        <w:t xml:space="preserve">Var inställningarna finns och hur de fungerar.</w:t>
      </w:r>
    </w:p>
    <w:p>
      <w:pPr>
        <w:pStyle w:val="ListParagraph"/>
        <w:numPr>
          <w:ilvl w:val="0"/>
          <w:numId w:val="1"/>
        </w:numPr>
      </w:pPr>
      <w:hyperlink r:id="rId11" w:history="1">
        <w:r>
          <w:rPr>
            <w:rStyle w:val="Hyperlink"/>
          </w:rPr>
          <w:t xml:space="preserve">Lagren</w:t>
        </w:r>
      </w:hyperlink>
    </w:p>
    <w:p>
      <w:pPr>
        <w:ind w:left="720"/>
      </w:pPr>
      <w:r>
        <w:t xml:space="preserve">Default, sajtens preset, grenens preset och sidans egna värden.</w:t>
      </w:r>
    </w:p>
    <w:p>
      <w:pPr>
        <w:pStyle w:val="ListParagraph"/>
        <w:numPr>
          <w:ilvl w:val="0"/>
          <w:numId w:val="1"/>
        </w:numPr>
      </w:pPr>
      <w:hyperlink r:id="rId12" w:history="1">
        <w:r>
          <w:rPr>
            <w:rStyle w:val="Hyperlink"/>
          </w:rPr>
          <w:t xml:space="preserve">Presets</w:t>
        </w:r>
      </w:hyperlink>
    </w:p>
    <w:p>
      <w:pPr>
        <w:ind w:left="720"/>
      </w:pPr>
      <w:r>
        <w:t xml:space="preserve">Vad en preset är och hur du arbetar med dem.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handbok/utseende/installningar" TargetMode="External"/><Relationship Id="rId11" Type="http://schemas.openxmlformats.org/officeDocument/2006/relationships/hyperlink" Target="https://groovy.simplo.dev/handbok/utseende/lagren" TargetMode="External"/><Relationship Id="rId12" Type="http://schemas.openxmlformats.org/officeDocument/2006/relationships/hyperlink" Target="https://groovy.simplo.dev/handbok/utseende/presets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Utseende</dc:title>
  <dc:creator>Handbok</dc:creator>
  <dcterms:created xsi:type="dcterms:W3CDTF">2026-10-30T18:34:50Z</dcterms:created>
  <dcterms:modified xsi:type="dcterms:W3CDTF">2026-10-30T18:34:50Z</dcterms:modified>
</cp:coreProperties>
</file>