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Sajtlista</w:t>
      </w:r>
      <w:bookmarkEnd w:id="0"/>
    </w:p>
    <w:p>
      <w:pPr>
        <w:pStyle w:val="Subtitle"/>
      </w:pPr>
      <w:r>
        <w:t xml:space="preserve">Dokumentation · 2026-10-30 · https://groovy.simplo.dev/guider/sajtlista</w:t>
      </w:r>
    </w:p>
    <w:p>
      <w:r>
        <w:t xml:space="preserve">En lista över sajterna i installationen, med titel och beskrivning.</w:t>
      </w:r>
    </w:p>
    <w:p>
      <w:r>
        <w:t xml:space="preserve">En sida kan lista installationens sajter med blocket </w:t>
      </w:r>
      <w:r>
        <w:rPr>
          <w:rStyle w:val="VerbatimChar"/>
        </w:rPr>
        <w:t xml:space="preserve">SITES</w:t>
      </w:r>
      <w:r>
        <w:t xml:space="preserve">. Varje besökare ser bara de sajter hon får läsa. Den sajt man står på är markerad och saknar länk.</w:t>
      </w:r>
    </w:p>
    <w:p>
      <w:r>
        <w:t xml:space="preserve">Dokumentationerna</w:t>
      </w:r>
    </w:p>
    <w:p>
      <w:pPr>
        <w:pStyle w:val="ListParagraph"/>
        <w:numPr>
          <w:ilvl w:val="0"/>
          <w:numId w:val="1"/>
        </w:numPr>
      </w:pPr>
      <w:r>
        <w:t xml:space="preserve">Dokumentation </w:t>
      </w:r>
      <w:r>
        <w:t xml:space="preserve">This site</w:t>
      </w:r>
    </w:p>
    <w:p>
      <w:pPr>
        <w:pStyle w:val="ListParagraph"/>
        <w:numPr>
          <w:ilvl w:val="0"/>
          <w:numId w:val="1"/>
        </w:numPr>
      </w:pPr>
      <w:hyperlink r:id="rId10" w:history="1">
        <w:r>
          <w:rPr>
            <w:rStyle w:val="Hyperlink"/>
          </w:rPr>
          <w:t xml:space="preserve">Exempelsajt</w:t>
        </w:r>
      </w:hyperlink>
    </w:p>
    <w:p>
      <w:pPr>
        <w:ind w:left="720"/>
      </w:pPr>
      <w:r>
        <w:t xml:space="preserve">Visar vad temat kan: heroes, kort, steg, tabeller, filer och versioner.</w:t>
      </w:r>
    </w:p>
    <w:p>
      <w:pPr>
        <w:pStyle w:val="ListParagraph"/>
        <w:numPr>
          <w:ilvl w:val="0"/>
          <w:numId w:val="1"/>
        </w:numPr>
      </w:pPr>
      <w:hyperlink r:id="rId11" w:history="1">
        <w:r>
          <w:rPr>
            <w:rStyle w:val="Hyperlink"/>
          </w:rPr>
          <w:t xml:space="preserve">Handbok</w:t>
        </w:r>
      </w:hyperlink>
    </w:p>
    <w:p>
      <w:pPr>
        <w:pStyle w:val="ListParagraph"/>
        <w:numPr>
          <w:ilvl w:val="0"/>
          <w:numId w:val="1"/>
        </w:numPr>
      </w:pPr>
      <w:hyperlink r:id="rId12" w:history="1">
        <w:r>
          <w:rPr>
            <w:rStyle w:val="Hyperlink"/>
          </w:rPr>
          <w:t xml:space="preserve">Produkt A</w:t>
        </w:r>
      </w:hyperlink>
    </w:p>
    <w:p>
      <w:pPr>
        <w:ind w:left="720"/>
      </w:pPr>
      <w:r>
        <w:t xml:space="preserve">Hela testinnehållet, som subsajt</w:t>
      </w:r>
    </w:p>
    <w:p>
      <w:pPr>
        <w:pStyle w:val="ListParagraph"/>
        <w:numPr>
          <w:ilvl w:val="0"/>
          <w:numId w:val="1"/>
        </w:numPr>
      </w:pPr>
      <w:hyperlink r:id="rId13" w:history="1">
        <w:r>
          <w:rPr>
            <w:rStyle w:val="Hyperlink"/>
          </w:rPr>
          <w:t xml:space="preserve">Produkt B</w:t>
        </w:r>
      </w:hyperlink>
    </w:p>
    <w:p>
      <w:r>
        <w:t xml:space="preserve">Med gemensamma taggar på grupperas listan per tagg, som i sajtväljaren. I en sajt utan subsajter ritar blocket ingenting.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exempel/" TargetMode="External"/><Relationship Id="rId11" Type="http://schemas.openxmlformats.org/officeDocument/2006/relationships/hyperlink" Target="https://groovy.simplo.dev/handbok/" TargetMode="External"/><Relationship Id="rId12" Type="http://schemas.openxmlformats.org/officeDocument/2006/relationships/hyperlink" Target="https://groovy.simplo.dev/produkt-a/" TargetMode="External"/><Relationship Id="rId13" Type="http://schemas.openxmlformats.org/officeDocument/2006/relationships/hyperlink" Target="https://groovy.simplo.dev/produkt-b/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Sajtlista</dc:title>
  <dc:creator>Dokumentation</dc:creator>
  <dcterms:created xsi:type="dcterms:W3CDTF">2026-10-30T17:51:18Z</dcterms:created>
  <dcterms:modified xsi:type="dcterms:W3CDTF">2026-10-30T17:51:18Z</dcterms:modified>
</cp:coreProperties>
</file>